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58" w:rsidRDefault="00A13B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2524125</wp:posOffset>
            </wp:positionH>
            <wp:positionV relativeFrom="page">
              <wp:posOffset>742950</wp:posOffset>
            </wp:positionV>
            <wp:extent cx="922655" cy="922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ound no wor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058" w:rsidRDefault="00301058"/>
    <w:p w:rsidR="00301058" w:rsidRDefault="00301058"/>
    <w:p w:rsidR="00301058" w:rsidRDefault="007C5847" w:rsidP="007C5847">
      <w:pPr>
        <w:jc w:val="center"/>
      </w:pPr>
      <w:r>
        <w:t>Inter Parish Ministry</w:t>
      </w:r>
    </w:p>
    <w:p w:rsidR="00183115" w:rsidRDefault="00183115" w:rsidP="007C5847">
      <w:pPr>
        <w:jc w:val="center"/>
      </w:pPr>
      <w:r>
        <w:t>Alida Hart, President and CEO</w:t>
      </w:r>
    </w:p>
    <w:p w:rsidR="00694DE3" w:rsidRDefault="00694DE3" w:rsidP="005F7EE8">
      <w:pPr>
        <w:jc w:val="center"/>
      </w:pPr>
    </w:p>
    <w:p w:rsidR="008E6C70" w:rsidRPr="00694DE3" w:rsidRDefault="005F7EE8" w:rsidP="005F7EE8">
      <w:pPr>
        <w:jc w:val="center"/>
        <w:rPr>
          <w:b/>
        </w:rPr>
      </w:pPr>
      <w:r w:rsidRPr="00694DE3">
        <w:rPr>
          <w:b/>
        </w:rPr>
        <w:t>The Road That Leads To Life</w:t>
      </w:r>
    </w:p>
    <w:p w:rsidR="00C710B0" w:rsidRDefault="00C710B0" w:rsidP="00C710B0"/>
    <w:p w:rsidR="00E338EA" w:rsidRDefault="00C710B0" w:rsidP="00C710B0">
      <w:r>
        <w:t xml:space="preserve">As the saying goes, “Life is a journey, not a destination.” The </w:t>
      </w:r>
      <w:r w:rsidR="00694DE3">
        <w:t>journey we all went through during</w:t>
      </w:r>
      <w:r>
        <w:t xml:space="preserve"> the Covid-19 pandemic has at times felt like an expedition with no clear GPS or road map. </w:t>
      </w:r>
      <w:r w:rsidR="00694DE3">
        <w:t>Matthew 7:14 states</w:t>
      </w:r>
      <w:r w:rsidR="00335B1E">
        <w:t>,</w:t>
      </w:r>
      <w:r w:rsidR="00694DE3">
        <w:t xml:space="preserve"> in part</w:t>
      </w:r>
      <w:r w:rsidR="00335B1E">
        <w:t xml:space="preserve">, </w:t>
      </w:r>
      <w:r w:rsidR="00694DE3">
        <w:t xml:space="preserve">that the </w:t>
      </w:r>
      <w:r w:rsidR="00694DE3" w:rsidRPr="00183115">
        <w:rPr>
          <w:i/>
        </w:rPr>
        <w:t>gate is narrow and the road is hard that leads to life</w:t>
      </w:r>
      <w:r w:rsidR="00694DE3">
        <w:t xml:space="preserve">.  </w:t>
      </w:r>
      <w:r w:rsidR="00E338EA">
        <w:t>For many of us</w:t>
      </w:r>
      <w:r w:rsidR="00553842">
        <w:t>,</w:t>
      </w:r>
      <w:r w:rsidR="00E338EA">
        <w:t xml:space="preserve"> it</w:t>
      </w:r>
      <w:r w:rsidR="00540ECA">
        <w:t xml:space="preserve"> has </w:t>
      </w:r>
      <w:r w:rsidR="00302ADF">
        <w:t>been a</w:t>
      </w:r>
      <w:r w:rsidR="00E338EA">
        <w:t xml:space="preserve"> hard and heartbreaking year and a half. Perhaps you lost a loved one</w:t>
      </w:r>
      <w:r w:rsidR="00335B1E">
        <w:t>, saw your income plummet, felt alone and isolated.</w:t>
      </w:r>
      <w:r w:rsidR="00E338EA">
        <w:t xml:space="preserve"> </w:t>
      </w:r>
      <w:r w:rsidR="00183115">
        <w:t xml:space="preserve"> </w:t>
      </w:r>
    </w:p>
    <w:p w:rsidR="00E338EA" w:rsidRDefault="00C710B0" w:rsidP="00C710B0">
      <w:r>
        <w:t xml:space="preserve">At IPM Food </w:t>
      </w:r>
      <w:r w:rsidR="00694DE3">
        <w:t>Pantry, we</w:t>
      </w:r>
      <w:r w:rsidR="00E338EA">
        <w:t xml:space="preserve"> saw first-hand </w:t>
      </w:r>
      <w:r w:rsidR="00335B1E">
        <w:t xml:space="preserve">the surge in food insecurity. </w:t>
      </w:r>
      <w:r w:rsidR="00183115">
        <w:t xml:space="preserve">We saw lines of cars 30 – 40 deep </w:t>
      </w:r>
      <w:r w:rsidR="00302ADF">
        <w:t xml:space="preserve">of clients </w:t>
      </w:r>
      <w:r w:rsidR="00183115">
        <w:t>waiting patiently for food, heard stories from families that were struggling to put food on the table and shed tears with client</w:t>
      </w:r>
      <w:r w:rsidR="00142153">
        <w:t>s that were frightened and alone du</w:t>
      </w:r>
      <w:r w:rsidR="00302ADF">
        <w:t>e</w:t>
      </w:r>
      <w:r w:rsidR="00142153">
        <w:t xml:space="preserve"> to Covid.</w:t>
      </w:r>
    </w:p>
    <w:p w:rsidR="00125951" w:rsidRDefault="007552AF" w:rsidP="00C710B0">
      <w:r>
        <w:t>Personally, it broke my heart.  But I knew</w:t>
      </w:r>
      <w:r w:rsidR="00302ADF">
        <w:t xml:space="preserve"> -</w:t>
      </w:r>
      <w:r>
        <w:t xml:space="preserve"> we all knew</w:t>
      </w:r>
      <w:r w:rsidR="00302ADF">
        <w:t xml:space="preserve"> - </w:t>
      </w:r>
      <w:r>
        <w:t xml:space="preserve">we had to keep moving and serving. </w:t>
      </w:r>
      <w:r w:rsidR="00036319">
        <w:t>W</w:t>
      </w:r>
      <w:r w:rsidR="00142153">
        <w:t>e soon found the narrow gate referenced by Matthew opened up and the route became clearer once we “hit the road.” In order to</w:t>
      </w:r>
      <w:r w:rsidR="00302ADF">
        <w:t xml:space="preserve"> serve better, IPM had to </w:t>
      </w:r>
      <w:r w:rsidR="00142153">
        <w:t>increase food access points in more remote corners of our service area</w:t>
      </w:r>
      <w:r w:rsidR="00302ADF">
        <w:t xml:space="preserve"> </w:t>
      </w:r>
      <w:r w:rsidR="00142153">
        <w:t xml:space="preserve">to meet families where they live, learn, play and pray.  </w:t>
      </w:r>
    </w:p>
    <w:p w:rsidR="00142153" w:rsidRDefault="00142153" w:rsidP="007552AF">
      <w:pPr>
        <w:spacing w:after="0" w:line="240" w:lineRule="auto"/>
        <w:rPr>
          <w:rFonts w:eastAsia="Times New Roman"/>
        </w:rPr>
      </w:pPr>
      <w:r w:rsidRPr="00125951">
        <w:t xml:space="preserve">Showing up at schools, church parking lots and affordable housing complexes, IPM </w:t>
      </w:r>
      <w:r w:rsidR="00125951" w:rsidRPr="00125951">
        <w:t xml:space="preserve">is </w:t>
      </w:r>
      <w:r w:rsidRPr="00125951">
        <w:t>serv</w:t>
      </w:r>
      <w:r w:rsidR="00125951" w:rsidRPr="00125951">
        <w:t>ing</w:t>
      </w:r>
      <w:r w:rsidRPr="00125951">
        <w:t xml:space="preserve"> more families than ever before</w:t>
      </w:r>
      <w:r w:rsidR="007552AF">
        <w:t xml:space="preserve"> with our mobile and pop-up food pantries. </w:t>
      </w:r>
      <w:r w:rsidRPr="00125951">
        <w:t xml:space="preserve"> </w:t>
      </w:r>
      <w:r w:rsidR="00125951" w:rsidRPr="00125951">
        <w:rPr>
          <w:rFonts w:eastAsia="Times New Roman"/>
        </w:rPr>
        <w:t xml:space="preserve">IPM has also become a </w:t>
      </w:r>
      <w:r w:rsidR="00125951" w:rsidRPr="007552AF">
        <w:rPr>
          <w:rFonts w:eastAsia="Times New Roman"/>
        </w:rPr>
        <w:t xml:space="preserve">Community Food </w:t>
      </w:r>
      <w:r w:rsidR="007552AF" w:rsidRPr="007552AF">
        <w:rPr>
          <w:rFonts w:eastAsia="Times New Roman"/>
        </w:rPr>
        <w:t xml:space="preserve">Hub </w:t>
      </w:r>
      <w:r w:rsidR="007552AF">
        <w:rPr>
          <w:rFonts w:eastAsia="Times New Roman"/>
        </w:rPr>
        <w:t>for over 30 agencies and schools. D</w:t>
      </w:r>
      <w:r w:rsidR="00125951" w:rsidRPr="007552AF">
        <w:rPr>
          <w:rFonts w:eastAsia="Times New Roman"/>
        </w:rPr>
        <w:t xml:space="preserve">istributing food throughout the community by coordinating pickups and deliveries to reach even more families. </w:t>
      </w:r>
      <w:r w:rsidR="007552AF">
        <w:rPr>
          <w:rFonts w:eastAsia="Times New Roman"/>
        </w:rPr>
        <w:t>For example, we provide</w:t>
      </w:r>
      <w:r w:rsidR="00302ADF">
        <w:rPr>
          <w:rFonts w:eastAsia="Times New Roman"/>
        </w:rPr>
        <w:t xml:space="preserve"> emergency food</w:t>
      </w:r>
      <w:r w:rsidR="007552AF">
        <w:rPr>
          <w:rFonts w:eastAsia="Times New Roman"/>
        </w:rPr>
        <w:t xml:space="preserve"> boxes and fresh produce to the VA, who in turn delivers it to homebound and homeless veterans. </w:t>
      </w:r>
    </w:p>
    <w:p w:rsidR="00553842" w:rsidRDefault="00553842" w:rsidP="007552AF">
      <w:pPr>
        <w:spacing w:after="0" w:line="240" w:lineRule="auto"/>
        <w:rPr>
          <w:rFonts w:eastAsia="Times New Roman"/>
        </w:rPr>
      </w:pPr>
    </w:p>
    <w:p w:rsidR="00553842" w:rsidRDefault="00553842" w:rsidP="007552A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As one client told us, “This year was absolutely frightening. IPM kept me alive.” </w:t>
      </w:r>
      <w:r w:rsidR="00302ADF">
        <w:rPr>
          <w:rFonts w:eastAsia="Times New Roman"/>
        </w:rPr>
        <w:t xml:space="preserve">We </w:t>
      </w:r>
      <w:r>
        <w:rPr>
          <w:rFonts w:eastAsia="Times New Roman"/>
        </w:rPr>
        <w:t>thank you for helping us help others. IPM is blessed to call Lutheran Church of the Resurrection our friend.</w:t>
      </w:r>
    </w:p>
    <w:p w:rsidR="007552AF" w:rsidRDefault="007552AF" w:rsidP="007552AF">
      <w:pPr>
        <w:spacing w:after="0" w:line="240" w:lineRule="auto"/>
      </w:pPr>
    </w:p>
    <w:p w:rsidR="007552AF" w:rsidRPr="007552AF" w:rsidRDefault="007552AF" w:rsidP="007552AF">
      <w:pPr>
        <w:spacing w:after="0" w:line="240" w:lineRule="auto"/>
      </w:pPr>
      <w:r>
        <w:t>The journey for us is now inspiring and heartwarming</w:t>
      </w:r>
      <w:r w:rsidR="00302ADF">
        <w:t>. O</w:t>
      </w:r>
      <w:r w:rsidR="00036319">
        <w:t xml:space="preserve">ur </w:t>
      </w:r>
      <w:r w:rsidR="00302ADF">
        <w:t xml:space="preserve">new </w:t>
      </w:r>
      <w:r w:rsidR="00036319">
        <w:t>road</w:t>
      </w:r>
      <w:r w:rsidR="00302ADF">
        <w:t xml:space="preserve"> to serve</w:t>
      </w:r>
      <w:r w:rsidR="00036319">
        <w:t xml:space="preserve"> leads to life and hope. </w:t>
      </w:r>
    </w:p>
    <w:p w:rsidR="00183115" w:rsidRPr="00125951" w:rsidRDefault="00183115" w:rsidP="00C710B0"/>
    <w:p w:rsidR="00183115" w:rsidRDefault="00183115" w:rsidP="00C710B0"/>
    <w:p w:rsidR="00E338EA" w:rsidRDefault="00E338EA" w:rsidP="00C710B0"/>
    <w:p w:rsidR="00E338EA" w:rsidRDefault="00694DE3" w:rsidP="00036319">
      <w:r>
        <w:t xml:space="preserve"> </w:t>
      </w:r>
    </w:p>
    <w:sectPr w:rsidR="00E338EA" w:rsidSect="0051602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14C8"/>
    <w:multiLevelType w:val="multilevel"/>
    <w:tmpl w:val="DBE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C4113"/>
    <w:multiLevelType w:val="multilevel"/>
    <w:tmpl w:val="5584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376A6"/>
    <w:multiLevelType w:val="multilevel"/>
    <w:tmpl w:val="3D36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7514AB"/>
    <w:multiLevelType w:val="multilevel"/>
    <w:tmpl w:val="3974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F0A12"/>
    <w:multiLevelType w:val="multilevel"/>
    <w:tmpl w:val="024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624DEB"/>
    <w:multiLevelType w:val="multilevel"/>
    <w:tmpl w:val="DF3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D5169A"/>
    <w:multiLevelType w:val="multilevel"/>
    <w:tmpl w:val="738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0F0678"/>
    <w:multiLevelType w:val="hybridMultilevel"/>
    <w:tmpl w:val="B94C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43522"/>
    <w:multiLevelType w:val="multilevel"/>
    <w:tmpl w:val="18F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5F4CD7"/>
    <w:multiLevelType w:val="hybridMultilevel"/>
    <w:tmpl w:val="2364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4345"/>
    <w:multiLevelType w:val="hybridMultilevel"/>
    <w:tmpl w:val="F560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E2F28"/>
    <w:multiLevelType w:val="hybridMultilevel"/>
    <w:tmpl w:val="4D9E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C1896"/>
    <w:multiLevelType w:val="hybridMultilevel"/>
    <w:tmpl w:val="E726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D7713"/>
    <w:multiLevelType w:val="hybridMultilevel"/>
    <w:tmpl w:val="8460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0720D"/>
    <w:multiLevelType w:val="hybridMultilevel"/>
    <w:tmpl w:val="3E908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C32EFE"/>
    <w:multiLevelType w:val="hybridMultilevel"/>
    <w:tmpl w:val="21AE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A2727"/>
    <w:multiLevelType w:val="multilevel"/>
    <w:tmpl w:val="6CD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B24AFB"/>
    <w:multiLevelType w:val="hybridMultilevel"/>
    <w:tmpl w:val="E08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16"/>
  </w:num>
  <w:num w:numId="15">
    <w:abstractNumId w:val="1"/>
  </w:num>
  <w:num w:numId="16">
    <w:abstractNumId w:val="5"/>
  </w:num>
  <w:num w:numId="17">
    <w:abstractNumId w:val="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E3"/>
    <w:rsid w:val="000238AD"/>
    <w:rsid w:val="00036319"/>
    <w:rsid w:val="00064FAE"/>
    <w:rsid w:val="000C25A9"/>
    <w:rsid w:val="000C36DA"/>
    <w:rsid w:val="000D3CF2"/>
    <w:rsid w:val="000F680E"/>
    <w:rsid w:val="00100D7A"/>
    <w:rsid w:val="00125951"/>
    <w:rsid w:val="00142153"/>
    <w:rsid w:val="0017392A"/>
    <w:rsid w:val="00183115"/>
    <w:rsid w:val="001C13D9"/>
    <w:rsid w:val="001F3A80"/>
    <w:rsid w:val="002171E4"/>
    <w:rsid w:val="00257160"/>
    <w:rsid w:val="002D5961"/>
    <w:rsid w:val="00301058"/>
    <w:rsid w:val="00302ADF"/>
    <w:rsid w:val="00302F8E"/>
    <w:rsid w:val="00335B1E"/>
    <w:rsid w:val="0043102E"/>
    <w:rsid w:val="00516022"/>
    <w:rsid w:val="00540ECA"/>
    <w:rsid w:val="00553842"/>
    <w:rsid w:val="00554086"/>
    <w:rsid w:val="00593651"/>
    <w:rsid w:val="0059460A"/>
    <w:rsid w:val="005A1B00"/>
    <w:rsid w:val="005F7EE8"/>
    <w:rsid w:val="0063001F"/>
    <w:rsid w:val="00643E07"/>
    <w:rsid w:val="006547DA"/>
    <w:rsid w:val="00694DE3"/>
    <w:rsid w:val="00694E41"/>
    <w:rsid w:val="00751665"/>
    <w:rsid w:val="007552AF"/>
    <w:rsid w:val="00771641"/>
    <w:rsid w:val="007B4798"/>
    <w:rsid w:val="007C5847"/>
    <w:rsid w:val="007E4284"/>
    <w:rsid w:val="0084661E"/>
    <w:rsid w:val="008857AA"/>
    <w:rsid w:val="00890D04"/>
    <w:rsid w:val="008E6C70"/>
    <w:rsid w:val="009362E3"/>
    <w:rsid w:val="00991A95"/>
    <w:rsid w:val="009A726B"/>
    <w:rsid w:val="009E001B"/>
    <w:rsid w:val="009F67EB"/>
    <w:rsid w:val="00A13B45"/>
    <w:rsid w:val="00A31B8A"/>
    <w:rsid w:val="00A54AEB"/>
    <w:rsid w:val="00A917E2"/>
    <w:rsid w:val="00A94A5D"/>
    <w:rsid w:val="00AB1C2F"/>
    <w:rsid w:val="00B832A4"/>
    <w:rsid w:val="00B90F6B"/>
    <w:rsid w:val="00BA5E3F"/>
    <w:rsid w:val="00C20B07"/>
    <w:rsid w:val="00C24F01"/>
    <w:rsid w:val="00C32EDB"/>
    <w:rsid w:val="00C566A3"/>
    <w:rsid w:val="00C710B0"/>
    <w:rsid w:val="00CA5952"/>
    <w:rsid w:val="00D21FD5"/>
    <w:rsid w:val="00D37A27"/>
    <w:rsid w:val="00D63057"/>
    <w:rsid w:val="00D85F30"/>
    <w:rsid w:val="00DD55E5"/>
    <w:rsid w:val="00E338EA"/>
    <w:rsid w:val="00E44901"/>
    <w:rsid w:val="00E619E5"/>
    <w:rsid w:val="00EF7E62"/>
    <w:rsid w:val="00F1223C"/>
    <w:rsid w:val="00F62FC2"/>
    <w:rsid w:val="00FC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A5331-574E-4F7A-9F87-D3ACD7F7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0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1FD5"/>
  </w:style>
  <w:style w:type="character" w:styleId="Hyperlink">
    <w:name w:val="Hyperlink"/>
    <w:basedOn w:val="DefaultParagraphFont"/>
    <w:uiPriority w:val="99"/>
    <w:semiHidden/>
    <w:unhideWhenUsed/>
    <w:rsid w:val="00100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Hart</dc:creator>
  <cp:keywords/>
  <dc:description/>
  <cp:lastModifiedBy>Karen Leupen</cp:lastModifiedBy>
  <cp:revision>2</cp:revision>
  <cp:lastPrinted>2020-08-13T19:24:00Z</cp:lastPrinted>
  <dcterms:created xsi:type="dcterms:W3CDTF">2021-09-29T14:08:00Z</dcterms:created>
  <dcterms:modified xsi:type="dcterms:W3CDTF">2021-09-29T14:08:00Z</dcterms:modified>
</cp:coreProperties>
</file>